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217" w:type="dxa"/>
        <w:tblInd w:w="-28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1020"/>
        <w:gridCol w:w="2810"/>
        <w:gridCol w:w="1340"/>
        <w:gridCol w:w="1450"/>
        <w:gridCol w:w="117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92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湖州学院值班安排表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44"/>
                <w:szCs w:val="4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（12月</w:t>
            </w:r>
            <w:r>
              <w:rPr>
                <w:rFonts w:hint="default" w:ascii="宋体" w:hAnsi="宋体" w:eastAsia="宋体" w:cs="宋体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日-12月31日）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机关值班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学工线值班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带班领导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陈国锋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Hans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Hans" w:bidi="ar-SA"/>
                <w14:textFill>
                  <w14:solidFill>
                    <w14:schemeClr w14:val="tx1"/>
                  </w14:solidFill>
                </w14:textFill>
                <w:woUserID w:val="1"/>
              </w:rPr>
              <w:t>沈  静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  斌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李建录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  <w:t>史  册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马志和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沈  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  <w:t>朱锦湘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鲁伟权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周六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朱亚莉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  <w:t>张 旭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  华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孟  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  <w:t>袁君萍</w:t>
            </w:r>
          </w:p>
        </w:tc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周日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翟春媛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  <w:t>宋小燕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莫汝强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韩金陆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  <w:t>候怡如</w:t>
            </w:r>
          </w:p>
        </w:tc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史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册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  <w:t>陈  楠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丁松泉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邓剑刚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  <w:t>马钰迪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沈月娣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曹珍副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  <w:t>宋能能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陈发瑶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许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  <w:t>王圣杰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李祖欣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王康康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  <w:t>葛  玮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施静龙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周六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李圆圆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  <w:t>刘  晔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朱小芳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4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陈泽宇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  <w:woUserID w:val="1"/>
              </w:rPr>
              <w:t>朱梦真</w:t>
            </w:r>
          </w:p>
        </w:tc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周日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李梦莹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  <w:t>姜杨慧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  斌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  <w:t>张屹峰</w:t>
            </w:r>
          </w:p>
        </w:tc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阎登科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  <w:t>庄发标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马志和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郝利锋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  <w:t>吴文婷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鲁伟权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12月1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迟学旺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  <w:t>明  迪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  华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梅掌荣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  <w:t>张  涛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莫汝强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莫勤华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  <w:t>豆春华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丁松泉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周六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李兆卿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  <w:t>吴  迪</w:t>
            </w:r>
          </w:p>
        </w:tc>
        <w:tc>
          <w:tcPr>
            <w:tcW w:w="11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沈月娣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张华安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  <w:t>姜顺涛</w:t>
            </w:r>
          </w:p>
        </w:tc>
        <w:tc>
          <w:tcPr>
            <w:tcW w:w="11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周日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谈铮渭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  <w:t>吕佶康</w:t>
            </w:r>
          </w:p>
        </w:tc>
        <w:tc>
          <w:tcPr>
            <w:tcW w:w="11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陈发瑶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李雁冰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  <w:t>王世文</w:t>
            </w:r>
          </w:p>
        </w:tc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孙华勇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  <w:t>王亚亚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李祖欣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张振燚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  <w:t>王康康</w:t>
            </w:r>
            <w:bookmarkStart w:id="0" w:name="_GoBack"/>
            <w:bookmarkEnd w:id="0"/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施静龙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蔡孝楠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  <w:t>朱玮玮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朱小芳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冯建军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  <w:t>李  丽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  斌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沈宏良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  <w:t>马  鑫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马志和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周六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钟佳燕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  <w:t>文旭平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鲁伟权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吕元康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  <w:t>李  俊</w:t>
            </w:r>
          </w:p>
        </w:tc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周日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白天  8：00--17：00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张立英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  <w:t>孙计萍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  华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朱瑞兴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  <w:t>吴  迪</w:t>
            </w:r>
          </w:p>
        </w:tc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  浩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  <w:t>陈泽宇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莫汝强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杨国庆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  <w:t>姜顺涛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丁松泉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12月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张钱潮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  <w:t>王秋阳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沈月娣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12月30日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沈振德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  <w:t>王贵玉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陈发瑶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12月31日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晚上 17：00-- 8：00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  云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  <w:t>王秋阳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李祖欣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0" w:lineRule="atLeast"/>
        <w:ind w:right="0"/>
        <w:jc w:val="left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0" w:lineRule="atLeast"/>
        <w:ind w:right="0"/>
        <w:jc w:val="left"/>
        <w:textAlignment w:val="auto"/>
        <w:rPr>
          <w:sz w:val="24"/>
          <w:szCs w:val="24"/>
        </w:rPr>
      </w:pPr>
      <w:r>
        <w:rPr>
          <w:b/>
          <w:sz w:val="28"/>
          <w:szCs w:val="28"/>
        </w:rPr>
        <w:t>备注：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0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值班时间:</w:t>
      </w:r>
      <w:r>
        <w:rPr>
          <w:rFonts w:hint="eastAsia"/>
          <w:sz w:val="24"/>
          <w:szCs w:val="24"/>
          <w:lang w:val="en-US" w:eastAsia="zh-CN"/>
        </w:rPr>
        <w:t>白天</w:t>
      </w:r>
      <w:r>
        <w:rPr>
          <w:sz w:val="24"/>
          <w:szCs w:val="24"/>
        </w:rPr>
        <w:t>8:00—</w:t>
      </w:r>
      <w:r>
        <w:rPr>
          <w:rFonts w:hint="eastAsia"/>
          <w:sz w:val="24"/>
          <w:szCs w:val="24"/>
          <w:lang w:val="en-US" w:eastAsia="zh-CN"/>
        </w:rPr>
        <w:t>17：00，晚上：17：00—</w:t>
      </w:r>
      <w:r>
        <w:rPr>
          <w:sz w:val="24"/>
          <w:szCs w:val="24"/>
        </w:rPr>
        <w:t>次日8:00。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391" w:leftChars="72" w:right="250" w:hanging="240" w:hangingChars="1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值班电话：</w:t>
      </w:r>
      <w:r>
        <w:rPr>
          <w:rFonts w:hint="eastAsia"/>
          <w:sz w:val="24"/>
          <w:szCs w:val="24"/>
          <w:lang w:val="en-US" w:eastAsia="zh-CN"/>
        </w:rPr>
        <w:t xml:space="preserve">18367280395；  </w:t>
      </w:r>
      <w:r>
        <w:rPr>
          <w:sz w:val="24"/>
          <w:szCs w:val="24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250" w:firstLine="240" w:firstLineChars="100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值班地点：</w:t>
      </w:r>
      <w:r>
        <w:rPr>
          <w:rFonts w:hint="eastAsia"/>
          <w:sz w:val="24"/>
          <w:szCs w:val="24"/>
          <w:lang w:val="en-US" w:eastAsia="zh-CN"/>
        </w:rPr>
        <w:t>明知楼212室</w:t>
      </w:r>
      <w:r>
        <w:rPr>
          <w:sz w:val="24"/>
          <w:szCs w:val="24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250" w:firstLine="240" w:firstLineChars="1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</w:rPr>
        <w:t>夜间值班住宿地点：熙培专家楼</w:t>
      </w:r>
      <w:r>
        <w:rPr>
          <w:rFonts w:hint="eastAsia"/>
          <w:sz w:val="24"/>
          <w:szCs w:val="24"/>
          <w:lang w:val="en-US" w:eastAsia="zh-CN"/>
        </w:rPr>
        <w:t>508</w:t>
      </w:r>
      <w:r>
        <w:rPr>
          <w:sz w:val="24"/>
          <w:szCs w:val="24"/>
        </w:rPr>
        <w:t>室,</w:t>
      </w:r>
      <w:r>
        <w:rPr>
          <w:rFonts w:hint="eastAsia"/>
          <w:sz w:val="24"/>
          <w:szCs w:val="24"/>
          <w:lang w:val="en-US" w:eastAsia="zh-CN"/>
        </w:rPr>
        <w:t>机关</w:t>
      </w:r>
      <w:r>
        <w:rPr>
          <w:sz w:val="24"/>
          <w:szCs w:val="24"/>
        </w:rPr>
        <w:t>值班人员可直接到熙培专家楼一楼总台领取值班房间钥匙，交班时还钥匙于一楼总台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250" w:firstLine="240" w:firstLineChars="100"/>
        <w:jc w:val="both"/>
        <w:textAlignment w:val="auto"/>
        <w:outlineLvl w:val="9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辅导员夜间值班在校内宿舍。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385" w:leftChars="72" w:right="250" w:hanging="234" w:hangingChars="100"/>
        <w:jc w:val="both"/>
        <w:textAlignment w:val="auto"/>
        <w:outlineLvl w:val="9"/>
        <w:rPr>
          <w:rFonts w:hint="default" w:eastAsia="宋体"/>
          <w:spacing w:val="-3"/>
          <w:sz w:val="24"/>
          <w:szCs w:val="24"/>
          <w:lang w:val="en-US" w:eastAsia="zh-CN"/>
        </w:rPr>
      </w:pPr>
      <w:r>
        <w:rPr>
          <w:spacing w:val="-3"/>
          <w:sz w:val="24"/>
          <w:szCs w:val="24"/>
        </w:rPr>
        <w:t>3、具体职责：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549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</w:rPr>
        <w:t>①值班手机由</w:t>
      </w:r>
      <w:r>
        <w:rPr>
          <w:rFonts w:hint="eastAsia"/>
          <w:sz w:val="24"/>
          <w:szCs w:val="24"/>
          <w:lang w:val="en-US" w:eastAsia="zh-CN"/>
        </w:rPr>
        <w:t>学校办公室张钱潮负责管理17858752859（642859）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机关</w:t>
      </w:r>
      <w:r>
        <w:rPr>
          <w:sz w:val="24"/>
          <w:szCs w:val="24"/>
        </w:rPr>
        <w:t>值班人员领取手机值班，结束时交还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549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②接待来访、来电，重要情况要及时通知学校</w:t>
      </w:r>
      <w:r>
        <w:rPr>
          <w:rFonts w:hint="eastAsia"/>
          <w:sz w:val="24"/>
          <w:szCs w:val="24"/>
          <w:lang w:val="en-US" w:eastAsia="zh-CN"/>
        </w:rPr>
        <w:t>带班</w:t>
      </w:r>
      <w:r>
        <w:rPr>
          <w:sz w:val="24"/>
          <w:szCs w:val="24"/>
        </w:rPr>
        <w:t>领导或有关部门办理。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549"/>
        <w:jc w:val="both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③负责处理校领导交办的各项事宜。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549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④疫情期间加强校园巡视、注意动态，重点巡查学生宿舍、食堂、体育场馆等场所，遇有情况及时上报</w:t>
      </w:r>
      <w:r>
        <w:rPr>
          <w:rFonts w:hint="eastAsia"/>
          <w:color w:val="auto"/>
          <w:sz w:val="24"/>
          <w:szCs w:val="24"/>
          <w:lang w:val="en-US" w:eastAsia="zh-CN"/>
        </w:rPr>
        <w:t>带班领导</w:t>
      </w:r>
      <w:r>
        <w:rPr>
          <w:color w:val="auto"/>
          <w:sz w:val="24"/>
          <w:szCs w:val="24"/>
        </w:rPr>
        <w:t>并做好值班记录及交接班工作。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w:t>4、若因故不能到岗，请自行做好换班工作，并报</w:t>
      </w:r>
      <w:r>
        <w:rPr>
          <w:rFonts w:hint="eastAsia"/>
          <w:sz w:val="24"/>
          <w:szCs w:val="24"/>
          <w:lang w:val="en-US" w:eastAsia="zh-CN"/>
        </w:rPr>
        <w:t>学校</w:t>
      </w:r>
      <w:r>
        <w:rPr>
          <w:sz w:val="24"/>
          <w:szCs w:val="24"/>
        </w:rPr>
        <w:t>办公室备案。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1029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1029" w:firstLine="5280" w:firstLineChars="2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党委、院长</w:t>
      </w:r>
      <w:r>
        <w:rPr>
          <w:sz w:val="24"/>
          <w:szCs w:val="24"/>
        </w:rPr>
        <w:t>办公室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1029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sz w:val="24"/>
          <w:szCs w:val="24"/>
        </w:rPr>
        <w:t>2021</w:t>
      </w:r>
      <w:r>
        <w:rPr>
          <w:rFonts w:hint="eastAsia"/>
          <w:sz w:val="24"/>
          <w:szCs w:val="24"/>
          <w:lang w:val="en-US" w:eastAsia="zh-CN"/>
        </w:rPr>
        <w:t>年11月26日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76DD4"/>
    <w:rsid w:val="05661D14"/>
    <w:rsid w:val="05C011DC"/>
    <w:rsid w:val="083B40C1"/>
    <w:rsid w:val="09513182"/>
    <w:rsid w:val="0CCE239F"/>
    <w:rsid w:val="0E062B6B"/>
    <w:rsid w:val="0F586E51"/>
    <w:rsid w:val="1049438D"/>
    <w:rsid w:val="130905CA"/>
    <w:rsid w:val="14F57B77"/>
    <w:rsid w:val="175F1CE9"/>
    <w:rsid w:val="18886132"/>
    <w:rsid w:val="197B36ED"/>
    <w:rsid w:val="1AB21DE1"/>
    <w:rsid w:val="1B0B5099"/>
    <w:rsid w:val="1DCF66E8"/>
    <w:rsid w:val="205A4E6A"/>
    <w:rsid w:val="206D54F5"/>
    <w:rsid w:val="211E6CC4"/>
    <w:rsid w:val="22B779FF"/>
    <w:rsid w:val="27A42954"/>
    <w:rsid w:val="28FE44FA"/>
    <w:rsid w:val="29281604"/>
    <w:rsid w:val="2B136CC5"/>
    <w:rsid w:val="2EB96508"/>
    <w:rsid w:val="2F4C0638"/>
    <w:rsid w:val="2FFA91DD"/>
    <w:rsid w:val="3101621D"/>
    <w:rsid w:val="3193297C"/>
    <w:rsid w:val="33776DD4"/>
    <w:rsid w:val="33AA44D9"/>
    <w:rsid w:val="36415D8C"/>
    <w:rsid w:val="372B0F0C"/>
    <w:rsid w:val="382A44E3"/>
    <w:rsid w:val="3DA61E91"/>
    <w:rsid w:val="3EFE64A0"/>
    <w:rsid w:val="410F2DCA"/>
    <w:rsid w:val="43382D00"/>
    <w:rsid w:val="435DBD46"/>
    <w:rsid w:val="436C27F2"/>
    <w:rsid w:val="43C942BB"/>
    <w:rsid w:val="448C4997"/>
    <w:rsid w:val="45DF5DBB"/>
    <w:rsid w:val="4620371F"/>
    <w:rsid w:val="46A267DB"/>
    <w:rsid w:val="48180BD0"/>
    <w:rsid w:val="4A6D1187"/>
    <w:rsid w:val="4AB86BD3"/>
    <w:rsid w:val="4B985EE5"/>
    <w:rsid w:val="4B9A6DDA"/>
    <w:rsid w:val="4BF91B1E"/>
    <w:rsid w:val="4C2A18BB"/>
    <w:rsid w:val="4C2B4378"/>
    <w:rsid w:val="4EE112BE"/>
    <w:rsid w:val="50A26750"/>
    <w:rsid w:val="50D512EE"/>
    <w:rsid w:val="50F51327"/>
    <w:rsid w:val="515C41D4"/>
    <w:rsid w:val="51853DA7"/>
    <w:rsid w:val="52A21D31"/>
    <w:rsid w:val="556E7F2D"/>
    <w:rsid w:val="585D4FF2"/>
    <w:rsid w:val="59293E59"/>
    <w:rsid w:val="593F3E56"/>
    <w:rsid w:val="5B6C11DA"/>
    <w:rsid w:val="5BED0718"/>
    <w:rsid w:val="5C563ED4"/>
    <w:rsid w:val="5C6D3E90"/>
    <w:rsid w:val="5D556268"/>
    <w:rsid w:val="5DA21A70"/>
    <w:rsid w:val="5DDD2338"/>
    <w:rsid w:val="5E43638B"/>
    <w:rsid w:val="5F561D80"/>
    <w:rsid w:val="64B23685"/>
    <w:rsid w:val="65E816C2"/>
    <w:rsid w:val="67DD558A"/>
    <w:rsid w:val="6A8B1271"/>
    <w:rsid w:val="6C3F54AA"/>
    <w:rsid w:val="6F7F37AB"/>
    <w:rsid w:val="72902299"/>
    <w:rsid w:val="73577F00"/>
    <w:rsid w:val="738307BC"/>
    <w:rsid w:val="74831B15"/>
    <w:rsid w:val="76002444"/>
    <w:rsid w:val="771A1A27"/>
    <w:rsid w:val="77F16E30"/>
    <w:rsid w:val="7A0B3CE2"/>
    <w:rsid w:val="7B652032"/>
    <w:rsid w:val="7E075A2B"/>
    <w:rsid w:val="7EEE6EFC"/>
    <w:rsid w:val="7EFB51F6"/>
    <w:rsid w:val="7F7E72AA"/>
    <w:rsid w:val="7FBD5AFC"/>
    <w:rsid w:val="7FE3A0B5"/>
    <w:rsid w:val="7FFE488D"/>
    <w:rsid w:val="7FFFBD4A"/>
    <w:rsid w:val="9CBDECF8"/>
    <w:rsid w:val="B6FFD897"/>
    <w:rsid w:val="B8FB6856"/>
    <w:rsid w:val="BE9D63F5"/>
    <w:rsid w:val="DCFDA56B"/>
    <w:rsid w:val="DDCF89C7"/>
    <w:rsid w:val="DFDD2ADC"/>
    <w:rsid w:val="EDF7E5A0"/>
    <w:rsid w:val="EFFB25C9"/>
    <w:rsid w:val="FBDD0033"/>
    <w:rsid w:val="FBFF825E"/>
    <w:rsid w:val="FF6F82AB"/>
    <w:rsid w:val="FFFD8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exact"/>
      <w:ind w:left="160"/>
    </w:pPr>
    <w:rPr>
      <w:rFonts w:ascii="宋体" w:hAnsi="宋体" w:eastAsia="宋体" w:cs="宋体"/>
      <w:sz w:val="26"/>
      <w:szCs w:val="26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2021-09-07T00:55:00Z</dcterms:created>
  <dc:creator>wanghaibo</dc:creator>
  <cp:lastModifiedBy>Frank Zhang</cp:lastModifiedBy>
  <cp:lastPrinted>2021-11-27T16:37:00Z</cp:lastPrinted>
  <dcterms:modified xsi:type="dcterms:W3CDTF">2021-11-27T16:21:21Z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5F69F23C0D1247ABAC6D4812EC112154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